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F7" w:rsidRDefault="004E4966" w:rsidP="00F858F7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84171E8" wp14:editId="41BB9BC3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850265" cy="1001395"/>
            <wp:effectExtent l="0" t="0" r="6985" b="8255"/>
            <wp:wrapThrough wrapText="bothSides">
              <wp:wrapPolygon edited="0">
                <wp:start x="8227" y="0"/>
                <wp:lineTo x="0" y="19313"/>
                <wp:lineTo x="0" y="21367"/>
                <wp:lineTo x="2904" y="21367"/>
                <wp:lineTo x="3872" y="19724"/>
                <wp:lineTo x="21294" y="18491"/>
                <wp:lineTo x="21294" y="13149"/>
                <wp:lineTo x="20326" y="11916"/>
                <wp:lineTo x="18390" y="6164"/>
                <wp:lineTo x="16454" y="4109"/>
                <wp:lineTo x="12099" y="0"/>
                <wp:lineTo x="8227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5535072" wp14:editId="7841FFA0">
            <wp:simplePos x="0" y="0"/>
            <wp:positionH relativeFrom="column">
              <wp:posOffset>3405505</wp:posOffset>
            </wp:positionH>
            <wp:positionV relativeFrom="paragraph">
              <wp:posOffset>0</wp:posOffset>
            </wp:positionV>
            <wp:extent cx="2143125" cy="648335"/>
            <wp:effectExtent l="0" t="0" r="9525" b="0"/>
            <wp:wrapThrough wrapText="bothSides">
              <wp:wrapPolygon edited="0">
                <wp:start x="0" y="0"/>
                <wp:lineTo x="0" y="20944"/>
                <wp:lineTo x="21504" y="20944"/>
                <wp:lineTo x="2150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S-logo-2linje_RGB-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F7" w:rsidRDefault="00F858F7" w:rsidP="00F858F7"/>
    <w:p w:rsidR="00F858F7" w:rsidRDefault="00F858F7" w:rsidP="00F858F7"/>
    <w:p w:rsidR="00F858F7" w:rsidRDefault="00F858F7" w:rsidP="00F858F7"/>
    <w:p w:rsidR="00F858F7" w:rsidRDefault="00F858F7" w:rsidP="00F858F7"/>
    <w:p w:rsidR="00F858F7" w:rsidRDefault="00F858F7" w:rsidP="00F858F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</w:p>
    <w:p w:rsidR="00F858F7" w:rsidRDefault="00F858F7" w:rsidP="00F858F7">
      <w:pPr>
        <w:autoSpaceDE w:val="0"/>
        <w:autoSpaceDN w:val="0"/>
        <w:adjustRightInd w:val="0"/>
        <w:jc w:val="center"/>
        <w:outlineLvl w:val="0"/>
        <w:rPr>
          <w:rFonts w:ascii="Verdana" w:hAnsi="Verdana" w:cs="MyriadPro-Bold"/>
          <w:b/>
          <w:bCs/>
          <w:sz w:val="40"/>
          <w:szCs w:val="40"/>
        </w:rPr>
      </w:pPr>
      <w:r>
        <w:rPr>
          <w:rFonts w:ascii="Verdana" w:hAnsi="Verdana" w:cs="MyriadPro-Bold"/>
          <w:b/>
          <w:bCs/>
          <w:sz w:val="40"/>
          <w:szCs w:val="40"/>
        </w:rPr>
        <w:t>INFORMASJONSMØTER</w:t>
      </w:r>
    </w:p>
    <w:p w:rsidR="00F858F7" w:rsidRDefault="00F858F7" w:rsidP="00F858F7">
      <w:pPr>
        <w:tabs>
          <w:tab w:val="left" w:pos="9060"/>
        </w:tabs>
        <w:autoSpaceDE w:val="0"/>
        <w:autoSpaceDN w:val="0"/>
        <w:adjustRightInd w:val="0"/>
        <w:rPr>
          <w:rFonts w:ascii="Verdana" w:hAnsi="Verdana" w:cs="MyriadPro-Bold"/>
          <w:b/>
          <w:bCs/>
          <w:sz w:val="28"/>
          <w:szCs w:val="28"/>
        </w:rPr>
      </w:pPr>
    </w:p>
    <w:p w:rsidR="00F858F7" w:rsidRDefault="00F858F7" w:rsidP="00F858F7">
      <w:pPr>
        <w:autoSpaceDE w:val="0"/>
        <w:autoSpaceDN w:val="0"/>
        <w:adjustRightInd w:val="0"/>
        <w:jc w:val="center"/>
        <w:outlineLvl w:val="0"/>
        <w:rPr>
          <w:rFonts w:ascii="Verdana" w:hAnsi="Verdana" w:cs="MyriadPro-Bold"/>
          <w:bCs/>
          <w:sz w:val="28"/>
          <w:szCs w:val="28"/>
        </w:rPr>
      </w:pPr>
      <w:r>
        <w:rPr>
          <w:rFonts w:ascii="Verdana" w:hAnsi="Verdana" w:cs="MyriadPro-Bold"/>
          <w:bCs/>
          <w:sz w:val="28"/>
          <w:szCs w:val="28"/>
        </w:rPr>
        <w:t>UiT Norges arktiske universitet og Nord-Troms Studiesenter</w:t>
      </w:r>
    </w:p>
    <w:p w:rsidR="00F858F7" w:rsidRDefault="00F858F7" w:rsidP="00F858F7">
      <w:pPr>
        <w:autoSpaceDE w:val="0"/>
        <w:autoSpaceDN w:val="0"/>
        <w:adjustRightInd w:val="0"/>
        <w:jc w:val="center"/>
        <w:outlineLvl w:val="0"/>
        <w:rPr>
          <w:rFonts w:ascii="Verdana" w:hAnsi="Verdana" w:cs="MyriadPro-Bold"/>
          <w:bCs/>
          <w:sz w:val="28"/>
          <w:szCs w:val="28"/>
        </w:rPr>
      </w:pPr>
      <w:r>
        <w:rPr>
          <w:rFonts w:ascii="Verdana" w:hAnsi="Verdana" w:cs="MyriadPro-Bold"/>
          <w:bCs/>
          <w:sz w:val="28"/>
          <w:szCs w:val="28"/>
        </w:rPr>
        <w:t>holder informasjonsmøter om</w:t>
      </w:r>
    </w:p>
    <w:p w:rsidR="00F858F7" w:rsidRDefault="00F858F7" w:rsidP="00AE0A7F">
      <w:pPr>
        <w:autoSpaceDE w:val="0"/>
        <w:autoSpaceDN w:val="0"/>
        <w:adjustRightInd w:val="0"/>
        <w:rPr>
          <w:rFonts w:ascii="Verdana" w:hAnsi="Verdana" w:cs="MyriadPro-Bold"/>
          <w:b/>
          <w:bCs/>
          <w:sz w:val="36"/>
          <w:szCs w:val="36"/>
        </w:rPr>
      </w:pPr>
    </w:p>
    <w:p w:rsidR="00F858F7" w:rsidRDefault="00F858F7" w:rsidP="00F858F7">
      <w:pPr>
        <w:autoSpaceDE w:val="0"/>
        <w:autoSpaceDN w:val="0"/>
        <w:adjustRightInd w:val="0"/>
        <w:jc w:val="center"/>
        <w:outlineLvl w:val="0"/>
        <w:rPr>
          <w:rFonts w:ascii="Verdana" w:hAnsi="Verdana" w:cs="MyriadPro-Bold"/>
          <w:b/>
          <w:bCs/>
          <w:sz w:val="32"/>
          <w:szCs w:val="32"/>
        </w:rPr>
      </w:pPr>
      <w:r>
        <w:rPr>
          <w:rFonts w:ascii="Verdana" w:hAnsi="Verdana" w:cs="MyriadPro-Bold"/>
          <w:b/>
          <w:bCs/>
          <w:sz w:val="32"/>
          <w:szCs w:val="32"/>
        </w:rPr>
        <w:t xml:space="preserve">DESENTRALISERT SYKEPLEIERUTDANNING </w:t>
      </w:r>
    </w:p>
    <w:p w:rsidR="00F858F7" w:rsidRDefault="00F858F7" w:rsidP="00F858F7">
      <w:pPr>
        <w:autoSpaceDE w:val="0"/>
        <w:autoSpaceDN w:val="0"/>
        <w:adjustRightInd w:val="0"/>
        <w:jc w:val="center"/>
        <w:outlineLvl w:val="0"/>
        <w:rPr>
          <w:rFonts w:ascii="Verdana" w:hAnsi="Verdana" w:cs="MyriadPro-Bold"/>
          <w:b/>
          <w:bCs/>
          <w:sz w:val="32"/>
          <w:szCs w:val="32"/>
        </w:rPr>
      </w:pPr>
      <w:r>
        <w:rPr>
          <w:rFonts w:ascii="Verdana" w:hAnsi="Verdana" w:cs="MyriadPro-Bold"/>
          <w:b/>
          <w:bCs/>
          <w:sz w:val="32"/>
          <w:szCs w:val="32"/>
        </w:rPr>
        <w:t>NORD-TROMS</w:t>
      </w:r>
      <w:r>
        <w:rPr>
          <w:rFonts w:ascii="Verdana" w:hAnsi="Verdana" w:cs="MyriadPro-Bold"/>
          <w:b/>
          <w:bCs/>
          <w:sz w:val="32"/>
          <w:szCs w:val="32"/>
        </w:rPr>
        <w:br/>
      </w:r>
    </w:p>
    <w:p w:rsidR="00AE0A7F" w:rsidRDefault="00AE0A7F" w:rsidP="00F858F7">
      <w:pPr>
        <w:autoSpaceDE w:val="0"/>
        <w:autoSpaceDN w:val="0"/>
        <w:adjustRightInd w:val="0"/>
        <w:jc w:val="center"/>
        <w:outlineLvl w:val="0"/>
        <w:rPr>
          <w:rFonts w:ascii="Verdana" w:hAnsi="Verdana" w:cs="MyriadPro-Bold"/>
          <w:b/>
          <w:bCs/>
          <w:sz w:val="32"/>
          <w:szCs w:val="32"/>
        </w:rPr>
      </w:pPr>
      <w:r>
        <w:rPr>
          <w:rFonts w:ascii="Verdana" w:hAnsi="Verdana" w:cs="MyriadPro-Bold"/>
          <w:b/>
          <w:bCs/>
          <w:noProof/>
          <w:sz w:val="32"/>
          <w:szCs w:val="32"/>
          <w:lang w:eastAsia="nb-NO"/>
        </w:rPr>
        <w:drawing>
          <wp:inline distT="0" distB="0" distL="0" distR="0" wp14:anchorId="4C7FA0C4">
            <wp:extent cx="3111500" cy="2245543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01" cy="2253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0D8" w:rsidRDefault="00B730D8" w:rsidP="00B730D8">
      <w:pPr>
        <w:tabs>
          <w:tab w:val="center" w:pos="4536"/>
        </w:tabs>
        <w:autoSpaceDE w:val="0"/>
        <w:autoSpaceDN w:val="0"/>
        <w:adjustRightInd w:val="0"/>
        <w:outlineLvl w:val="0"/>
        <w:rPr>
          <w:rFonts w:ascii="Verdana" w:hAnsi="Verdana" w:cs="MyriadPro-Regular"/>
          <w:b/>
          <w:i/>
          <w:sz w:val="28"/>
          <w:szCs w:val="28"/>
        </w:rPr>
      </w:pPr>
    </w:p>
    <w:p w:rsidR="00B730D8" w:rsidRPr="00DF1EEF" w:rsidRDefault="00B730D8" w:rsidP="00B730D8">
      <w:pPr>
        <w:tabs>
          <w:tab w:val="center" w:pos="4536"/>
        </w:tabs>
        <w:autoSpaceDE w:val="0"/>
        <w:autoSpaceDN w:val="0"/>
        <w:adjustRightInd w:val="0"/>
        <w:outlineLvl w:val="0"/>
        <w:rPr>
          <w:rFonts w:ascii="Verdana" w:hAnsi="Verdana" w:cs="MyriadPro-Regular"/>
          <w:b/>
          <w:i/>
          <w:sz w:val="28"/>
          <w:szCs w:val="28"/>
        </w:rPr>
      </w:pPr>
      <w:r>
        <w:rPr>
          <w:rFonts w:ascii="Verdana" w:hAnsi="Verdana" w:cs="MyriadPro-Regular"/>
          <w:b/>
          <w:i/>
          <w:sz w:val="28"/>
          <w:szCs w:val="28"/>
        </w:rPr>
        <w:t xml:space="preserve">Olderdalen 6.september kl. </w:t>
      </w:r>
      <w:r w:rsidRPr="00DF1EEF">
        <w:rPr>
          <w:rFonts w:ascii="Verdana" w:hAnsi="Verdana" w:cs="MyriadPro-Regular"/>
          <w:b/>
          <w:i/>
          <w:sz w:val="28"/>
          <w:szCs w:val="28"/>
        </w:rPr>
        <w:t>19.00-20.00, Biblioteket</w:t>
      </w:r>
    </w:p>
    <w:p w:rsidR="00B730D8" w:rsidRDefault="00B730D8" w:rsidP="00B730D8">
      <w:pPr>
        <w:tabs>
          <w:tab w:val="center" w:pos="4536"/>
        </w:tabs>
        <w:autoSpaceDE w:val="0"/>
        <w:autoSpaceDN w:val="0"/>
        <w:adjustRightInd w:val="0"/>
        <w:outlineLvl w:val="0"/>
        <w:rPr>
          <w:rFonts w:ascii="Verdana" w:hAnsi="Verdana" w:cs="MyriadPro-Regular"/>
          <w:i/>
          <w:sz w:val="28"/>
          <w:szCs w:val="28"/>
        </w:rPr>
      </w:pPr>
      <w:r>
        <w:rPr>
          <w:rFonts w:ascii="Verdana" w:hAnsi="Verdana" w:cs="MyriadPro-Regular"/>
          <w:i/>
          <w:sz w:val="28"/>
          <w:szCs w:val="28"/>
        </w:rPr>
        <w:t>(</w:t>
      </w:r>
      <w:r w:rsidRPr="00AE0A7F">
        <w:rPr>
          <w:rFonts w:ascii="Verdana" w:hAnsi="Verdana" w:cs="MyriadPro-Regular"/>
          <w:i/>
          <w:sz w:val="24"/>
          <w:szCs w:val="28"/>
        </w:rPr>
        <w:t>kan også følges via lyd/bildestudio på bibliotekene i Lyngen og Storfjord)</w:t>
      </w:r>
    </w:p>
    <w:p w:rsidR="00F858F7" w:rsidRDefault="00F858F7" w:rsidP="00F858F7">
      <w:pPr>
        <w:autoSpaceDE w:val="0"/>
        <w:autoSpaceDN w:val="0"/>
        <w:adjustRightInd w:val="0"/>
        <w:jc w:val="center"/>
        <w:outlineLvl w:val="0"/>
        <w:rPr>
          <w:rFonts w:ascii="Verdana" w:hAnsi="Verdana" w:cs="MyriadPro-Bold"/>
          <w:b/>
          <w:bCs/>
          <w:sz w:val="32"/>
          <w:szCs w:val="32"/>
        </w:rPr>
      </w:pPr>
    </w:p>
    <w:p w:rsidR="00F858F7" w:rsidRPr="00DF1EEF" w:rsidRDefault="00DF1EEF" w:rsidP="00F858F7">
      <w:pPr>
        <w:tabs>
          <w:tab w:val="center" w:pos="4536"/>
        </w:tabs>
        <w:autoSpaceDE w:val="0"/>
        <w:autoSpaceDN w:val="0"/>
        <w:adjustRightInd w:val="0"/>
        <w:outlineLvl w:val="0"/>
        <w:rPr>
          <w:rFonts w:ascii="Verdana" w:hAnsi="Verdana" w:cs="MyriadPro-Regular"/>
          <w:b/>
          <w:i/>
          <w:sz w:val="28"/>
          <w:szCs w:val="28"/>
        </w:rPr>
      </w:pPr>
      <w:r w:rsidRPr="00DF1EEF">
        <w:rPr>
          <w:rFonts w:ascii="Verdana" w:hAnsi="Verdana" w:cs="MyriadPro-Regular"/>
          <w:b/>
          <w:i/>
          <w:sz w:val="28"/>
          <w:szCs w:val="28"/>
        </w:rPr>
        <w:t>Storslett</w:t>
      </w:r>
      <w:r w:rsidR="00B730D8">
        <w:rPr>
          <w:rFonts w:ascii="Verdana" w:hAnsi="Verdana" w:cs="MyriadPro-Regular"/>
          <w:b/>
          <w:i/>
          <w:sz w:val="28"/>
          <w:szCs w:val="28"/>
        </w:rPr>
        <w:t xml:space="preserve"> 11</w:t>
      </w:r>
      <w:r w:rsidRPr="00DF1EEF">
        <w:rPr>
          <w:rFonts w:ascii="Verdana" w:hAnsi="Verdana" w:cs="MyriadPro-Regular"/>
          <w:b/>
          <w:i/>
          <w:sz w:val="28"/>
          <w:szCs w:val="28"/>
        </w:rPr>
        <w:t>.september kl.</w:t>
      </w:r>
      <w:r w:rsidR="00F858F7" w:rsidRPr="00DF1EEF">
        <w:rPr>
          <w:rFonts w:ascii="Verdana" w:hAnsi="Verdana" w:cs="MyriadPro-Regular"/>
          <w:b/>
          <w:i/>
          <w:sz w:val="28"/>
          <w:szCs w:val="28"/>
        </w:rPr>
        <w:t>18.00-19.00, Halti, Ishavsstudio</w:t>
      </w:r>
    </w:p>
    <w:p w:rsidR="00F858F7" w:rsidRPr="00B730D8" w:rsidRDefault="00AE0A7F" w:rsidP="00F858F7">
      <w:pPr>
        <w:tabs>
          <w:tab w:val="center" w:pos="4536"/>
        </w:tabs>
        <w:autoSpaceDE w:val="0"/>
        <w:autoSpaceDN w:val="0"/>
        <w:adjustRightInd w:val="0"/>
        <w:outlineLvl w:val="0"/>
        <w:rPr>
          <w:rFonts w:ascii="Verdana" w:hAnsi="Verdana" w:cs="MyriadPro-Regular"/>
          <w:i/>
          <w:sz w:val="24"/>
          <w:szCs w:val="28"/>
        </w:rPr>
      </w:pPr>
      <w:r w:rsidRPr="00AE0A7F">
        <w:rPr>
          <w:rFonts w:ascii="Verdana" w:hAnsi="Verdana" w:cs="MyriadPro-Regular"/>
          <w:i/>
          <w:sz w:val="24"/>
          <w:szCs w:val="28"/>
        </w:rPr>
        <w:t>(kan også følges via lyd/bildestudio på bibliotekene i Kvænangen og Skjervøy)</w:t>
      </w:r>
    </w:p>
    <w:p w:rsidR="00F858F7" w:rsidRDefault="00F858F7" w:rsidP="00F858F7">
      <w:pPr>
        <w:tabs>
          <w:tab w:val="center" w:pos="4536"/>
        </w:tabs>
        <w:autoSpaceDE w:val="0"/>
        <w:autoSpaceDN w:val="0"/>
        <w:adjustRightInd w:val="0"/>
        <w:outlineLvl w:val="0"/>
        <w:rPr>
          <w:rFonts w:ascii="Verdana" w:hAnsi="Verdana" w:cs="MyriadPro-Regular"/>
          <w:i/>
          <w:sz w:val="28"/>
          <w:szCs w:val="28"/>
        </w:rPr>
      </w:pPr>
    </w:p>
    <w:p w:rsidR="00F858F7" w:rsidRPr="00F858F7" w:rsidRDefault="00F858F7" w:rsidP="00F858F7">
      <w:pPr>
        <w:tabs>
          <w:tab w:val="center" w:pos="4536"/>
        </w:tabs>
        <w:autoSpaceDE w:val="0"/>
        <w:autoSpaceDN w:val="0"/>
        <w:adjustRightInd w:val="0"/>
        <w:outlineLvl w:val="0"/>
        <w:rPr>
          <w:rFonts w:ascii="Verdana" w:hAnsi="Verdana" w:cs="MyriadPro-Regular"/>
          <w:sz w:val="28"/>
          <w:szCs w:val="28"/>
        </w:rPr>
      </w:pPr>
      <w:r w:rsidRPr="00F858F7">
        <w:rPr>
          <w:rFonts w:ascii="Verdana" w:hAnsi="Verdana" w:cs="MyriadPro-Regular"/>
          <w:sz w:val="28"/>
          <w:szCs w:val="28"/>
        </w:rPr>
        <w:t>Vurderer du å søke på desentralisert sykepleierutdann</w:t>
      </w:r>
      <w:r>
        <w:rPr>
          <w:rFonts w:ascii="Verdana" w:hAnsi="Verdana" w:cs="MyriadPro-Regular"/>
          <w:sz w:val="28"/>
          <w:szCs w:val="28"/>
        </w:rPr>
        <w:t>ing 2019</w:t>
      </w:r>
      <w:r w:rsidRPr="00F858F7">
        <w:rPr>
          <w:rFonts w:ascii="Verdana" w:hAnsi="Verdana" w:cs="MyriadPro-Regular"/>
          <w:sz w:val="28"/>
          <w:szCs w:val="28"/>
        </w:rPr>
        <w:t>?</w:t>
      </w:r>
    </w:p>
    <w:p w:rsidR="00F858F7" w:rsidRPr="00F858F7" w:rsidRDefault="00F858F7" w:rsidP="00F858F7">
      <w:pPr>
        <w:tabs>
          <w:tab w:val="center" w:pos="4536"/>
        </w:tabs>
        <w:autoSpaceDE w:val="0"/>
        <w:autoSpaceDN w:val="0"/>
        <w:adjustRightInd w:val="0"/>
        <w:outlineLvl w:val="0"/>
        <w:rPr>
          <w:rFonts w:ascii="Verdana" w:hAnsi="Verdana" w:cs="MyriadPro-Regular"/>
          <w:sz w:val="28"/>
          <w:szCs w:val="28"/>
        </w:rPr>
      </w:pPr>
      <w:r w:rsidRPr="00F858F7">
        <w:rPr>
          <w:rFonts w:ascii="Verdana" w:hAnsi="Verdana" w:cs="MyriadPro-Regular"/>
          <w:sz w:val="28"/>
          <w:szCs w:val="28"/>
        </w:rPr>
        <w:t>Spørsmål rundt studiet, opptakskrav, eller hvordan et desentralisert studie fungerer?</w:t>
      </w:r>
    </w:p>
    <w:p w:rsidR="00F858F7" w:rsidRPr="00F858F7" w:rsidRDefault="00F858F7" w:rsidP="00F858F7">
      <w:pPr>
        <w:tabs>
          <w:tab w:val="center" w:pos="4536"/>
        </w:tabs>
        <w:autoSpaceDE w:val="0"/>
        <w:autoSpaceDN w:val="0"/>
        <w:adjustRightInd w:val="0"/>
        <w:outlineLvl w:val="0"/>
        <w:rPr>
          <w:rFonts w:ascii="Verdana" w:hAnsi="Verdana" w:cs="MyriadPro-Regular"/>
          <w:sz w:val="28"/>
          <w:szCs w:val="28"/>
        </w:rPr>
      </w:pPr>
      <w:r w:rsidRPr="00F858F7">
        <w:rPr>
          <w:rFonts w:ascii="Verdana" w:hAnsi="Verdana" w:cs="MyriadPro-Regular"/>
          <w:sz w:val="28"/>
          <w:szCs w:val="28"/>
        </w:rPr>
        <w:t>Delta på infomøtene i Nord-Troms og spør oss direkte!</w:t>
      </w:r>
    </w:p>
    <w:p w:rsidR="00F858F7" w:rsidRDefault="00F858F7" w:rsidP="00F858F7">
      <w:pPr>
        <w:autoSpaceDE w:val="0"/>
        <w:autoSpaceDN w:val="0"/>
        <w:adjustRightInd w:val="0"/>
        <w:outlineLvl w:val="0"/>
        <w:rPr>
          <w:rFonts w:ascii="Verdana" w:hAnsi="Verdana" w:cs="MyriadPro-Bold"/>
          <w:bCs/>
          <w:sz w:val="28"/>
          <w:szCs w:val="28"/>
        </w:rPr>
      </w:pPr>
    </w:p>
    <w:p w:rsidR="00F858F7" w:rsidRDefault="00F858F7" w:rsidP="00F858F7">
      <w:pPr>
        <w:autoSpaceDE w:val="0"/>
        <w:autoSpaceDN w:val="0"/>
        <w:adjustRightInd w:val="0"/>
        <w:outlineLvl w:val="0"/>
        <w:rPr>
          <w:rFonts w:ascii="Verdana" w:hAnsi="Verdana" w:cs="MyriadPro-Bold"/>
          <w:bCs/>
          <w:sz w:val="24"/>
          <w:szCs w:val="24"/>
        </w:rPr>
      </w:pPr>
      <w:r>
        <w:rPr>
          <w:rFonts w:ascii="Verdana" w:hAnsi="Verdana" w:cs="MyriadPro-Bold"/>
          <w:bCs/>
        </w:rPr>
        <w:t>Oppstart: Januar 2019</w:t>
      </w:r>
    </w:p>
    <w:p w:rsidR="00F858F7" w:rsidRDefault="00F858F7" w:rsidP="00F858F7">
      <w:pPr>
        <w:autoSpaceDE w:val="0"/>
        <w:autoSpaceDN w:val="0"/>
        <w:adjustRightInd w:val="0"/>
        <w:rPr>
          <w:rFonts w:ascii="Verdana" w:hAnsi="Verdana" w:cs="MyriadPro-Bold"/>
          <w:bCs/>
        </w:rPr>
      </w:pPr>
      <w:r>
        <w:rPr>
          <w:rFonts w:ascii="Verdana" w:hAnsi="Verdana" w:cs="MyriadPro-Bold"/>
          <w:bCs/>
        </w:rPr>
        <w:t>Søknadsfrist: 15. oktober 2018</w:t>
      </w:r>
    </w:p>
    <w:p w:rsidR="00CE1973" w:rsidRPr="00AE0A7F" w:rsidRDefault="00F858F7" w:rsidP="00AE0A7F">
      <w:pPr>
        <w:autoSpaceDE w:val="0"/>
        <w:autoSpaceDN w:val="0"/>
        <w:adjustRightInd w:val="0"/>
        <w:rPr>
          <w:rFonts w:ascii="Verdana" w:hAnsi="Verdana" w:cs="MyriadPro-Bold"/>
          <w:bCs/>
        </w:rPr>
      </w:pPr>
      <w:r>
        <w:rPr>
          <w:rFonts w:ascii="Verdana" w:hAnsi="Verdana" w:cs="MyriadPro-Bold"/>
          <w:bCs/>
        </w:rPr>
        <w:t xml:space="preserve">Mer info: </w:t>
      </w:r>
      <w:r w:rsidRPr="00AE0A7F">
        <w:rPr>
          <w:rStyle w:val="Hyperkobling"/>
          <w:rFonts w:ascii="Verdana" w:hAnsi="Verdana" w:cs="MyriadPro-Bold"/>
          <w:bCs/>
        </w:rPr>
        <w:t>www.ntss.no</w:t>
      </w:r>
    </w:p>
    <w:sectPr w:rsidR="00CE1973" w:rsidRPr="00AE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789F"/>
    <w:multiLevelType w:val="hybridMultilevel"/>
    <w:tmpl w:val="91641E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F7"/>
    <w:rsid w:val="004E4966"/>
    <w:rsid w:val="005B02AA"/>
    <w:rsid w:val="008B2D03"/>
    <w:rsid w:val="00AE0A7F"/>
    <w:rsid w:val="00B730D8"/>
    <w:rsid w:val="00CE1973"/>
    <w:rsid w:val="00DF1EEF"/>
    <w:rsid w:val="00F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97D64-1CD2-4D81-B8EC-09C380E3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F7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F858F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8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Nordreisa Kommune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Vollstad Johnsen</dc:creator>
  <cp:keywords/>
  <dc:description/>
  <cp:lastModifiedBy>Bjørn Ellefsæter</cp:lastModifiedBy>
  <cp:revision>2</cp:revision>
  <dcterms:created xsi:type="dcterms:W3CDTF">2018-08-29T06:34:00Z</dcterms:created>
  <dcterms:modified xsi:type="dcterms:W3CDTF">2018-08-29T06:34:00Z</dcterms:modified>
</cp:coreProperties>
</file>